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5319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5420" cy="7861300"/>
            <wp:effectExtent l="0" t="0" r="11430" b="6350"/>
            <wp:docPr id="2" name="图片 2" descr="抖音账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抖音账号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AA769C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0815" cy="8846820"/>
            <wp:effectExtent l="0" t="0" r="635" b="11430"/>
            <wp:docPr id="1" name="图片 1" descr="作品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作品截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80815" cy="884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0815" cy="8846820"/>
            <wp:effectExtent l="0" t="0" r="635" b="11430"/>
            <wp:docPr id="3" name="图片 3" descr="作品截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作品截图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80815" cy="884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E2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2026-07-27T03:15:30Z</dcterms:created>
  <dc:creator>dell</dc:creator>
  <cp:lastModifiedBy>风住的街道口</cp:lastModifiedBy>
  <dcterms:modified xsi:type="dcterms:W3CDTF">2026-07-27T03:15:48Z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eyJoZGlkIjoiMzkwYjc4NDVhMWVhNmVjMjA0OTJiYWU5N2NlNTQ1OTEiLCJ1c2VySWQiOiI1NDYwNjM4NTcifQ==</vt:lpwstr>
  </property>
  <property fmtid="{D5CDD505-2E9C-101B-9397-08002B2CF9AE}" pid="4" name="ICV">
    <vt:lpwstr>010C46475A2643EE870A5518C4BC9029_12</vt:lpwstr>
  </property>
</Properties>
</file>